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07DD" w:rsidRDefault="007D07DD" w:rsidP="007D07DD">
      <w:pPr>
        <w:spacing w:line="480" w:lineRule="auto"/>
      </w:pPr>
    </w:p>
    <w:p w:rsidR="007D07DD" w:rsidRDefault="007D07DD" w:rsidP="007D07DD">
      <w:pPr>
        <w:spacing w:line="480" w:lineRule="auto"/>
      </w:pPr>
    </w:p>
    <w:p w:rsidR="007D07DD" w:rsidRDefault="007D07DD" w:rsidP="007D07DD">
      <w:pPr>
        <w:spacing w:line="480" w:lineRule="auto"/>
      </w:pPr>
    </w:p>
    <w:p w:rsidR="007D07DD" w:rsidRDefault="007D07DD" w:rsidP="007D07DD">
      <w:pPr>
        <w:spacing w:line="480" w:lineRule="auto"/>
      </w:pPr>
    </w:p>
    <w:p w:rsidR="007D07DD" w:rsidRDefault="007D07DD" w:rsidP="007D07DD">
      <w:pPr>
        <w:spacing w:line="480" w:lineRule="auto"/>
      </w:pPr>
    </w:p>
    <w:p w:rsidR="00880535" w:rsidRDefault="00880535" w:rsidP="007D07DD">
      <w:pPr>
        <w:spacing w:line="480" w:lineRule="auto"/>
        <w:jc w:val="center"/>
      </w:pPr>
      <w:r>
        <w:t xml:space="preserve">Dodge Vehicle Company </w:t>
      </w:r>
    </w:p>
    <w:p w:rsidR="007D07DD" w:rsidRDefault="007D07DD" w:rsidP="007D07DD">
      <w:pPr>
        <w:spacing w:line="480" w:lineRule="auto"/>
        <w:jc w:val="center"/>
      </w:pPr>
      <w:r>
        <w:t>Student’s Name</w:t>
      </w:r>
    </w:p>
    <w:p w:rsidR="007D07DD" w:rsidRDefault="007D07DD" w:rsidP="007D07DD">
      <w:pPr>
        <w:spacing w:line="480" w:lineRule="auto"/>
        <w:jc w:val="center"/>
      </w:pPr>
      <w:r>
        <w:t>Institutional Affiliation</w:t>
      </w:r>
    </w:p>
    <w:p w:rsidR="007D07DD" w:rsidRDefault="007D07DD" w:rsidP="007D07DD">
      <w:pPr>
        <w:spacing w:line="480" w:lineRule="auto"/>
        <w:jc w:val="center"/>
      </w:pPr>
    </w:p>
    <w:p w:rsidR="007D07DD" w:rsidRDefault="007D07DD" w:rsidP="007D07DD">
      <w:pPr>
        <w:spacing w:line="480" w:lineRule="auto"/>
      </w:pPr>
    </w:p>
    <w:p w:rsidR="007D07DD" w:rsidRDefault="007D07DD" w:rsidP="007D07DD">
      <w:pPr>
        <w:spacing w:line="480" w:lineRule="auto"/>
      </w:pPr>
    </w:p>
    <w:p w:rsidR="007D07DD" w:rsidRDefault="007D07DD" w:rsidP="007D07DD">
      <w:pPr>
        <w:spacing w:line="480" w:lineRule="auto"/>
      </w:pPr>
    </w:p>
    <w:p w:rsidR="007D07DD" w:rsidRDefault="007D07DD" w:rsidP="007D07DD">
      <w:pPr>
        <w:spacing w:line="480" w:lineRule="auto"/>
      </w:pPr>
    </w:p>
    <w:p w:rsidR="007D07DD" w:rsidRDefault="007D07DD" w:rsidP="007D07DD">
      <w:pPr>
        <w:spacing w:line="480" w:lineRule="auto"/>
      </w:pPr>
    </w:p>
    <w:p w:rsidR="007D07DD" w:rsidRDefault="007D07DD" w:rsidP="007D07DD">
      <w:pPr>
        <w:spacing w:line="480" w:lineRule="auto"/>
      </w:pPr>
    </w:p>
    <w:p w:rsidR="007D07DD" w:rsidRDefault="007D07DD" w:rsidP="007D07DD">
      <w:pPr>
        <w:spacing w:line="480" w:lineRule="auto"/>
      </w:pPr>
    </w:p>
    <w:p w:rsidR="007D07DD" w:rsidRDefault="007D07DD" w:rsidP="007D07DD">
      <w:pPr>
        <w:spacing w:line="480" w:lineRule="auto"/>
      </w:pPr>
    </w:p>
    <w:p w:rsidR="007D07DD" w:rsidRDefault="007D07DD" w:rsidP="007D07DD">
      <w:pPr>
        <w:spacing w:line="480" w:lineRule="auto"/>
      </w:pPr>
    </w:p>
    <w:p w:rsidR="007D07DD" w:rsidRDefault="007D07DD" w:rsidP="007D07DD">
      <w:pPr>
        <w:spacing w:line="480" w:lineRule="auto"/>
      </w:pPr>
    </w:p>
    <w:p w:rsidR="007D07DD" w:rsidRDefault="007D07DD" w:rsidP="007D07DD">
      <w:pPr>
        <w:spacing w:line="480" w:lineRule="auto"/>
      </w:pPr>
    </w:p>
    <w:p w:rsidR="007D07DD" w:rsidRDefault="007D07DD" w:rsidP="007D07DD">
      <w:pPr>
        <w:spacing w:line="480" w:lineRule="auto"/>
      </w:pPr>
    </w:p>
    <w:p w:rsidR="007D07DD" w:rsidRDefault="007D07DD" w:rsidP="007D07DD">
      <w:pPr>
        <w:spacing w:line="480" w:lineRule="auto"/>
      </w:pPr>
    </w:p>
    <w:p w:rsidR="007D07DD" w:rsidRDefault="007D07DD" w:rsidP="007D07DD">
      <w:pPr>
        <w:spacing w:line="480" w:lineRule="auto"/>
      </w:pPr>
    </w:p>
    <w:p w:rsidR="007D07DD" w:rsidRDefault="007D07DD" w:rsidP="007D07DD">
      <w:pPr>
        <w:spacing w:line="480" w:lineRule="auto"/>
      </w:pPr>
    </w:p>
    <w:p w:rsidR="007D07DD" w:rsidRDefault="007D07DD" w:rsidP="007D07DD">
      <w:pPr>
        <w:spacing w:line="480" w:lineRule="auto"/>
      </w:pPr>
    </w:p>
    <w:p w:rsidR="00510666" w:rsidRPr="007D07DD" w:rsidRDefault="00510666" w:rsidP="007D07DD">
      <w:pPr>
        <w:spacing w:line="480" w:lineRule="auto"/>
        <w:jc w:val="center"/>
        <w:rPr>
          <w:b/>
          <w:i/>
        </w:rPr>
      </w:pPr>
      <w:r w:rsidRPr="007D07DD">
        <w:rPr>
          <w:b/>
          <w:i/>
        </w:rPr>
        <w:lastRenderedPageBreak/>
        <w:t>SWOT Analysis of Dodge</w:t>
      </w:r>
    </w:p>
    <w:p w:rsidR="002A2B51" w:rsidRDefault="006413E7" w:rsidP="007D07DD">
      <w:pPr>
        <w:spacing w:line="480" w:lineRule="auto"/>
      </w:pPr>
      <w:r w:rsidRPr="006413E7">
        <w:t>The strategies used to market a company’s product substantially depends on the results from the SWOT analysis of that company. Through SWOT analysis, the management gets a better understanding of the areas that need improvement, those that show constant success, and the ones that have failed. Dodge is an organization based in America, and that deals in different brands of cars, including those of sports, sedans, minivans, SUVs, and hatchbacks, among others</w:t>
      </w:r>
      <w:r w:rsidR="007D07DD">
        <w:t xml:space="preserve"> (Ferrero, De Gregorio &amp; Zampese, </w:t>
      </w:r>
      <w:r w:rsidR="007D07DD" w:rsidRPr="007D07DD">
        <w:t>2019</w:t>
      </w:r>
      <w:r w:rsidR="007D07DD">
        <w:t>)</w:t>
      </w:r>
      <w:r w:rsidRPr="006413E7">
        <w:t>. Headquartered in Michigan, the organization experiences a low purchase of the Ram trucks by women, which propels them to design a better marketing strategy that would increase women’s enthusiasm for purchasing the vehicles, either for personal or organizational use. Below is a table outlining the organization’s SWOT Analysis.</w:t>
      </w:r>
    </w:p>
    <w:p w:rsidR="006413E7" w:rsidRDefault="006413E7" w:rsidP="007D07DD">
      <w:pPr>
        <w:spacing w:line="480" w:lineRule="auto"/>
      </w:pPr>
    </w:p>
    <w:tbl>
      <w:tblPr>
        <w:tblStyle w:val="TableGrid"/>
        <w:tblW w:w="0" w:type="auto"/>
        <w:tblLook w:val="04A0" w:firstRow="1" w:lastRow="0" w:firstColumn="1" w:lastColumn="0" w:noHBand="0" w:noVBand="1"/>
      </w:tblPr>
      <w:tblGrid>
        <w:gridCol w:w="1615"/>
        <w:gridCol w:w="7401"/>
      </w:tblGrid>
      <w:tr w:rsidR="002A2B51" w:rsidTr="002A2B51">
        <w:tc>
          <w:tcPr>
            <w:tcW w:w="1615" w:type="dxa"/>
          </w:tcPr>
          <w:p w:rsidR="002A2B51" w:rsidRDefault="002A2B51" w:rsidP="007D07DD">
            <w:pPr>
              <w:spacing w:line="480" w:lineRule="auto"/>
              <w:ind w:firstLine="0"/>
            </w:pPr>
            <w:r>
              <w:t>Strengths</w:t>
            </w:r>
          </w:p>
        </w:tc>
        <w:tc>
          <w:tcPr>
            <w:tcW w:w="7401" w:type="dxa"/>
          </w:tcPr>
          <w:p w:rsidR="006413E7" w:rsidRDefault="006413E7" w:rsidP="007D07DD">
            <w:pPr>
              <w:spacing w:line="480" w:lineRule="auto"/>
              <w:ind w:firstLine="0"/>
            </w:pPr>
            <w:r>
              <w:t>Ram trucks are viewed as one of the highest success because of its safety, comfort, and ability to move on various terrains</w:t>
            </w:r>
            <w:r w:rsidR="00AF1ABC">
              <w:t>, which is appealing to women seeking comfort while using trucks</w:t>
            </w:r>
            <w:r>
              <w:t>. Those who have purchased the vehicle always refer to many other prospective customers.</w:t>
            </w:r>
          </w:p>
          <w:p w:rsidR="006C2AD4" w:rsidRDefault="006413E7" w:rsidP="007D07DD">
            <w:pPr>
              <w:spacing w:line="480" w:lineRule="auto"/>
              <w:ind w:firstLine="0"/>
            </w:pPr>
            <w:r>
              <w:t>The company has high brand visibility, which suits the American culture by focusing on the changing lifestyles of the American population</w:t>
            </w:r>
            <w:r w:rsidR="007D07DD">
              <w:t xml:space="preserve"> (</w:t>
            </w:r>
            <w:r w:rsidR="007D07DD" w:rsidRPr="007D07DD">
              <w:t>Fildes</w:t>
            </w:r>
            <w:r w:rsidR="007D07DD">
              <w:t xml:space="preserve"> et al., 2017)</w:t>
            </w:r>
            <w:r>
              <w:t>.</w:t>
            </w:r>
            <w:r w:rsidR="00AF1ABC">
              <w:t xml:space="preserve"> The brand visibility can attract women customers across all ages. </w:t>
            </w:r>
          </w:p>
        </w:tc>
      </w:tr>
      <w:tr w:rsidR="002A2B51" w:rsidTr="002A2B51">
        <w:tc>
          <w:tcPr>
            <w:tcW w:w="1615" w:type="dxa"/>
          </w:tcPr>
          <w:p w:rsidR="002A2B51" w:rsidRDefault="002A2B51" w:rsidP="007D07DD">
            <w:pPr>
              <w:spacing w:line="480" w:lineRule="auto"/>
              <w:ind w:firstLine="0"/>
            </w:pPr>
            <w:r>
              <w:t xml:space="preserve">Weaknesses </w:t>
            </w:r>
          </w:p>
        </w:tc>
        <w:tc>
          <w:tcPr>
            <w:tcW w:w="7401" w:type="dxa"/>
          </w:tcPr>
          <w:p w:rsidR="006413E7" w:rsidRDefault="006413E7" w:rsidP="007D07DD">
            <w:pPr>
              <w:spacing w:line="480" w:lineRule="auto"/>
              <w:ind w:firstLine="0"/>
            </w:pPr>
            <w:r>
              <w:t>For a good time now, vehicles from the Dodge organization have faced a lot of criticism due to their bad engines, which consequently pulls customers away.</w:t>
            </w:r>
            <w:r w:rsidR="00AF1ABC">
              <w:t xml:space="preserve"> The poor engines are likely to scare women who prefer fairly stable trucks and cars. </w:t>
            </w:r>
          </w:p>
          <w:p w:rsidR="006C2AD4" w:rsidRDefault="006413E7" w:rsidP="00AF1ABC">
            <w:pPr>
              <w:spacing w:line="480" w:lineRule="auto"/>
              <w:ind w:firstLine="0"/>
            </w:pPr>
            <w:r>
              <w:lastRenderedPageBreak/>
              <w:t xml:space="preserve">Dodge mostly focuses on bigger cars like the Ram trucks, which, in most cases, fail to suit the needs of </w:t>
            </w:r>
            <w:r w:rsidR="00AF1ABC">
              <w:t>women customers</w:t>
            </w:r>
            <w:r>
              <w:t xml:space="preserve"> who are interested in smaller cars. Hence, most customers buy from their competitors.</w:t>
            </w:r>
          </w:p>
        </w:tc>
      </w:tr>
      <w:tr w:rsidR="002A2B51" w:rsidTr="002A2B51">
        <w:tc>
          <w:tcPr>
            <w:tcW w:w="1615" w:type="dxa"/>
          </w:tcPr>
          <w:p w:rsidR="002A2B51" w:rsidRDefault="002A2B51" w:rsidP="007D07DD">
            <w:pPr>
              <w:spacing w:line="480" w:lineRule="auto"/>
              <w:ind w:firstLine="0"/>
            </w:pPr>
            <w:r>
              <w:lastRenderedPageBreak/>
              <w:t xml:space="preserve">Opportunities </w:t>
            </w:r>
          </w:p>
        </w:tc>
        <w:tc>
          <w:tcPr>
            <w:tcW w:w="7401" w:type="dxa"/>
          </w:tcPr>
          <w:p w:rsidR="00AF1ABC" w:rsidRDefault="00AF1ABC" w:rsidP="007D07DD">
            <w:pPr>
              <w:spacing w:line="480" w:lineRule="auto"/>
              <w:ind w:firstLine="0"/>
            </w:pPr>
            <w:r>
              <w:t xml:space="preserve">The company has an opportunity to sell more trucks to the current growing women demographic across the US. </w:t>
            </w:r>
          </w:p>
          <w:p w:rsidR="006413E7" w:rsidRDefault="006413E7" w:rsidP="007D07DD">
            <w:pPr>
              <w:spacing w:line="480" w:lineRule="auto"/>
              <w:ind w:firstLine="0"/>
            </w:pPr>
            <w:r>
              <w:t>Currently, the market for minivans and Ram trucks is speedily growing in the US. Dodge can utilize the market to target more women.</w:t>
            </w:r>
          </w:p>
          <w:p w:rsidR="000D0A9A" w:rsidRDefault="006413E7" w:rsidP="007D07DD">
            <w:pPr>
              <w:spacing w:line="480" w:lineRule="auto"/>
              <w:ind w:firstLine="0"/>
            </w:pPr>
            <w:r>
              <w:t>The fact that the needs and tastes of customers have changed towards liking safety in vehicles gives Dodge an upper hand in winning more customers</w:t>
            </w:r>
            <w:r w:rsidR="007D07DD">
              <w:t xml:space="preserve"> (</w:t>
            </w:r>
            <w:r w:rsidR="007D07DD" w:rsidRPr="007D07DD">
              <w:t>Fildes</w:t>
            </w:r>
            <w:r w:rsidR="007D07DD">
              <w:t xml:space="preserve"> et al., 2017)</w:t>
            </w:r>
            <w:r>
              <w:t xml:space="preserve">. Women love comfort and safety, and Ram trucks are always associated with both properties.  </w:t>
            </w:r>
            <w:r w:rsidR="006C2AD4">
              <w:t xml:space="preserve"> </w:t>
            </w:r>
          </w:p>
        </w:tc>
      </w:tr>
      <w:tr w:rsidR="002A2B51" w:rsidTr="002A2B51">
        <w:tc>
          <w:tcPr>
            <w:tcW w:w="1615" w:type="dxa"/>
          </w:tcPr>
          <w:p w:rsidR="002A2B51" w:rsidRDefault="002A2B51" w:rsidP="007D07DD">
            <w:pPr>
              <w:spacing w:line="480" w:lineRule="auto"/>
              <w:ind w:firstLine="0"/>
            </w:pPr>
            <w:r>
              <w:t xml:space="preserve">Threats </w:t>
            </w:r>
          </w:p>
        </w:tc>
        <w:tc>
          <w:tcPr>
            <w:tcW w:w="7401" w:type="dxa"/>
          </w:tcPr>
          <w:p w:rsidR="000D0A9A" w:rsidRDefault="006413E7" w:rsidP="007D07DD">
            <w:pPr>
              <w:spacing w:line="480" w:lineRule="auto"/>
              <w:ind w:firstLine="0"/>
            </w:pPr>
            <w:r w:rsidRPr="006413E7">
              <w:t>Dodge faces competition from other established firms, including the Jeep Brands and others.</w:t>
            </w:r>
            <w:r w:rsidR="00AF1ABC">
              <w:t xml:space="preserve"> Other established brands such Jeep easily attracts women due to their brand names and good quality design that attract women. </w:t>
            </w:r>
            <w:bookmarkStart w:id="0" w:name="_GoBack"/>
            <w:bookmarkEnd w:id="0"/>
          </w:p>
        </w:tc>
      </w:tr>
    </w:tbl>
    <w:p w:rsidR="002A2B51" w:rsidRDefault="002A2B51" w:rsidP="007D07DD">
      <w:pPr>
        <w:spacing w:line="480" w:lineRule="auto"/>
        <w:ind w:firstLine="0"/>
      </w:pPr>
    </w:p>
    <w:p w:rsidR="00D0500E" w:rsidRPr="007D07DD" w:rsidRDefault="00D0500E" w:rsidP="007D07DD">
      <w:pPr>
        <w:spacing w:line="480" w:lineRule="auto"/>
        <w:ind w:firstLine="0"/>
        <w:jc w:val="center"/>
        <w:rPr>
          <w:b/>
          <w:i/>
        </w:rPr>
      </w:pPr>
      <w:r w:rsidRPr="007D07DD">
        <w:rPr>
          <w:b/>
          <w:i/>
        </w:rPr>
        <w:t>Marketing Strategy</w:t>
      </w:r>
    </w:p>
    <w:p w:rsidR="00D0500E" w:rsidRDefault="00D0500E" w:rsidP="007D07DD">
      <w:pPr>
        <w:spacing w:line="480" w:lineRule="auto"/>
      </w:pPr>
      <w:r>
        <w:t xml:space="preserve">The market is so stiff with competition from the likes of Ford and Nissan, and only a few women buy the Ram trucks. There is, therefore, a need to come up with marketing strategies that will ensure that women turn the purchase of trucks. </w:t>
      </w:r>
      <w:r w:rsidR="007D07DD">
        <w:t xml:space="preserve">According to </w:t>
      </w:r>
      <w:r w:rsidR="007D07DD" w:rsidRPr="007D07DD">
        <w:t>Fildes</w:t>
      </w:r>
      <w:r w:rsidR="007D07DD">
        <w:t xml:space="preserve"> et al. (2017), t</w:t>
      </w:r>
      <w:r>
        <w:t xml:space="preserve">he first method is </w:t>
      </w:r>
      <w:r w:rsidR="007D07DD">
        <w:t xml:space="preserve">the </w:t>
      </w:r>
      <w:r>
        <w:t>embedded marketing or product placement. The strategy involves an organization like Dodge giving Ram tracks to be used by actors in their movies. In this case, Dodge should provide women with actors, mostly for two reasons. That is, to increase the brand knowledge, and also to arouse the love of the brand from more women where they see their fellows us it.</w:t>
      </w:r>
    </w:p>
    <w:p w:rsidR="00AA2BF0" w:rsidRDefault="00D0500E" w:rsidP="007D07DD">
      <w:pPr>
        <w:spacing w:line="480" w:lineRule="auto"/>
      </w:pPr>
      <w:r>
        <w:lastRenderedPageBreak/>
        <w:t>Social media is an excellent place to market vehicles. Through social media, the organization should mostly engage in highlighting the promotions, prices, and deals regarding the ram tracks. If the customers find that the prices are lower than those of the competitors, including Jeep and Ford, then they will always rush for them. The marketing should also provide the inside features of the vehicle, including baby spaces between the two front seats, to attract more women with families</w:t>
      </w:r>
      <w:r w:rsidR="007D07DD">
        <w:t xml:space="preserve"> (Ferrero, De Gregorio &amp; Zampese, </w:t>
      </w:r>
      <w:r w:rsidR="007D07DD" w:rsidRPr="007D07DD">
        <w:t>2019</w:t>
      </w:r>
      <w:r w:rsidR="007D07DD">
        <w:t>)</w:t>
      </w:r>
      <w:r>
        <w:t xml:space="preserve">. The authenticity of the services outlined in social media should provide a strong foundation for winning more customers, either by the use of organizational-generated feedbacks or positive testimonies from those who already purchased the cars. People usually love beautiful brands; hence, the Dodge organization should ensure that the brands are colorful and attractive more to the female than male customers if they wish to increase female buyers. </w:t>
      </w:r>
    </w:p>
    <w:p w:rsidR="006413E7" w:rsidRDefault="006413E7" w:rsidP="007D07DD">
      <w:pPr>
        <w:spacing w:line="480" w:lineRule="auto"/>
        <w:ind w:firstLine="0"/>
      </w:pPr>
    </w:p>
    <w:p w:rsidR="006413E7" w:rsidRDefault="006413E7" w:rsidP="007D07DD">
      <w:pPr>
        <w:spacing w:line="480" w:lineRule="auto"/>
        <w:ind w:firstLine="0"/>
      </w:pPr>
    </w:p>
    <w:p w:rsidR="007D07DD" w:rsidRDefault="007D07DD" w:rsidP="007D07DD">
      <w:pPr>
        <w:spacing w:line="480" w:lineRule="auto"/>
        <w:ind w:firstLine="0"/>
      </w:pPr>
    </w:p>
    <w:p w:rsidR="007D07DD" w:rsidRDefault="007D07DD" w:rsidP="007D07DD">
      <w:pPr>
        <w:spacing w:line="480" w:lineRule="auto"/>
        <w:ind w:firstLine="0"/>
      </w:pPr>
    </w:p>
    <w:p w:rsidR="007D07DD" w:rsidRDefault="007D07DD" w:rsidP="007D07DD">
      <w:pPr>
        <w:spacing w:line="480" w:lineRule="auto"/>
        <w:ind w:firstLine="0"/>
      </w:pPr>
    </w:p>
    <w:p w:rsidR="007D07DD" w:rsidRDefault="007D07DD" w:rsidP="007D07DD">
      <w:pPr>
        <w:spacing w:line="480" w:lineRule="auto"/>
        <w:ind w:firstLine="0"/>
      </w:pPr>
    </w:p>
    <w:p w:rsidR="007D07DD" w:rsidRDefault="007D07DD" w:rsidP="007D07DD">
      <w:pPr>
        <w:spacing w:line="480" w:lineRule="auto"/>
        <w:ind w:firstLine="0"/>
      </w:pPr>
    </w:p>
    <w:p w:rsidR="007D07DD" w:rsidRDefault="007D07DD" w:rsidP="007D07DD">
      <w:pPr>
        <w:spacing w:line="480" w:lineRule="auto"/>
        <w:ind w:firstLine="0"/>
      </w:pPr>
    </w:p>
    <w:p w:rsidR="007D07DD" w:rsidRDefault="007D07DD" w:rsidP="007D07DD">
      <w:pPr>
        <w:spacing w:line="480" w:lineRule="auto"/>
        <w:ind w:firstLine="0"/>
      </w:pPr>
    </w:p>
    <w:p w:rsidR="007D07DD" w:rsidRDefault="007D07DD" w:rsidP="007D07DD">
      <w:pPr>
        <w:spacing w:line="480" w:lineRule="auto"/>
        <w:ind w:firstLine="0"/>
      </w:pPr>
    </w:p>
    <w:p w:rsidR="007D07DD" w:rsidRDefault="007D07DD" w:rsidP="007D07DD">
      <w:pPr>
        <w:spacing w:line="480" w:lineRule="auto"/>
        <w:ind w:firstLine="0"/>
      </w:pPr>
    </w:p>
    <w:p w:rsidR="007D07DD" w:rsidRDefault="007D07DD" w:rsidP="007D07DD">
      <w:pPr>
        <w:spacing w:line="480" w:lineRule="auto"/>
        <w:ind w:firstLine="0"/>
      </w:pPr>
    </w:p>
    <w:p w:rsidR="007D07DD" w:rsidRDefault="007D07DD" w:rsidP="007D07DD">
      <w:pPr>
        <w:spacing w:line="480" w:lineRule="auto"/>
        <w:ind w:firstLine="0"/>
      </w:pPr>
    </w:p>
    <w:p w:rsidR="007D07DD" w:rsidRDefault="007D07DD" w:rsidP="007D07DD">
      <w:pPr>
        <w:spacing w:line="480" w:lineRule="auto"/>
        <w:ind w:firstLine="0"/>
      </w:pPr>
    </w:p>
    <w:p w:rsidR="007D07DD" w:rsidRDefault="007D07DD" w:rsidP="007D07DD">
      <w:pPr>
        <w:spacing w:line="480" w:lineRule="auto"/>
        <w:ind w:firstLine="0"/>
      </w:pPr>
    </w:p>
    <w:p w:rsidR="007D07DD" w:rsidRDefault="007D07DD" w:rsidP="007D07DD">
      <w:pPr>
        <w:spacing w:line="480" w:lineRule="auto"/>
        <w:ind w:firstLine="0"/>
      </w:pPr>
    </w:p>
    <w:p w:rsidR="007D07DD" w:rsidRDefault="007D07DD" w:rsidP="007D07DD">
      <w:pPr>
        <w:spacing w:line="480" w:lineRule="auto"/>
        <w:ind w:firstLine="0"/>
      </w:pPr>
    </w:p>
    <w:p w:rsidR="007D07DD" w:rsidRDefault="007D07DD" w:rsidP="007D07DD">
      <w:pPr>
        <w:spacing w:line="480" w:lineRule="auto"/>
        <w:ind w:firstLine="0"/>
      </w:pPr>
    </w:p>
    <w:p w:rsidR="007D07DD" w:rsidRDefault="007D07DD" w:rsidP="007D07DD">
      <w:pPr>
        <w:spacing w:line="480" w:lineRule="auto"/>
        <w:ind w:firstLine="0"/>
      </w:pPr>
    </w:p>
    <w:p w:rsidR="007D07DD" w:rsidRDefault="007D07DD" w:rsidP="007D07DD">
      <w:pPr>
        <w:spacing w:line="480" w:lineRule="auto"/>
        <w:ind w:firstLine="0"/>
      </w:pPr>
    </w:p>
    <w:p w:rsidR="006413E7" w:rsidRDefault="006413E7" w:rsidP="007D07DD">
      <w:pPr>
        <w:spacing w:line="480" w:lineRule="auto"/>
        <w:ind w:firstLine="0"/>
      </w:pPr>
    </w:p>
    <w:p w:rsidR="006413E7" w:rsidRDefault="006413E7" w:rsidP="007D07DD">
      <w:pPr>
        <w:spacing w:line="480" w:lineRule="auto"/>
        <w:ind w:firstLine="0"/>
        <w:jc w:val="center"/>
      </w:pPr>
      <w:r>
        <w:t>References</w:t>
      </w:r>
    </w:p>
    <w:p w:rsidR="007D07DD" w:rsidRPr="007D07DD" w:rsidRDefault="007D07DD" w:rsidP="007D07DD">
      <w:pPr>
        <w:spacing w:line="480" w:lineRule="auto"/>
        <w:ind w:left="720" w:hanging="720"/>
      </w:pPr>
      <w:r w:rsidRPr="007D07DD">
        <w:t>Ferrero, P. F., De Gregorio, P., &amp; Zampese, G. (2019). Market Analysis and Commercialization Strategy in Middle East for New Ram Heavy Duty Lineup.</w:t>
      </w:r>
    </w:p>
    <w:p w:rsidR="007D07DD" w:rsidRPr="007D07DD" w:rsidRDefault="007D07DD" w:rsidP="007D07DD">
      <w:pPr>
        <w:spacing w:line="480" w:lineRule="auto"/>
        <w:ind w:left="720" w:hanging="720"/>
      </w:pPr>
      <w:r w:rsidRPr="007D07DD">
        <w:t>Fildes, M., Nelson, S., Sener, N., Steiner, F., Suntharasaj, P., Tar</w:t>
      </w:r>
      <w:r>
        <w:t>man, R. T., &amp; Harmon, R. R. (201</w:t>
      </w:r>
      <w:r w:rsidRPr="007D07DD">
        <w:t>7, August). Marketing Opportunity Analysis for Daimler Chrysler's Sprinter Van Plug-in Hybrid Electric Vehicle. In PICMET'07-2007 Portland International Conference on Management of Engineering &amp; Technology (pp. 1797-1810). IEEE. DOI: </w:t>
      </w:r>
      <w:hyperlink r:id="rId7" w:tgtFrame="_blank" w:history="1">
        <w:r w:rsidRPr="007D07DD">
          <w:rPr>
            <w:rStyle w:val="Hyperlink"/>
            <w:color w:val="auto"/>
            <w:u w:val="none"/>
          </w:rPr>
          <w:t>10.1109/PICMET.2007.4349506</w:t>
        </w:r>
      </w:hyperlink>
    </w:p>
    <w:sectPr w:rsidR="007D07DD" w:rsidRPr="007D07DD" w:rsidSect="007D07DD">
      <w:headerReference w:type="default" r:id="rId8"/>
      <w:headerReference w:type="first" r:id="rId9"/>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37398" w:rsidRDefault="00837398" w:rsidP="007D07DD">
      <w:r>
        <w:separator/>
      </w:r>
    </w:p>
  </w:endnote>
  <w:endnote w:type="continuationSeparator" w:id="0">
    <w:p w:rsidR="00837398" w:rsidRDefault="00837398" w:rsidP="007D07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37398" w:rsidRDefault="00837398" w:rsidP="007D07DD">
      <w:r>
        <w:separator/>
      </w:r>
    </w:p>
  </w:footnote>
  <w:footnote w:type="continuationSeparator" w:id="0">
    <w:p w:rsidR="00837398" w:rsidRDefault="00837398" w:rsidP="007D07D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07DD" w:rsidRDefault="007D07DD" w:rsidP="007D07DD">
    <w:pPr>
      <w:pStyle w:val="Header"/>
      <w:ind w:firstLine="0"/>
      <w:jc w:val="right"/>
    </w:pPr>
    <w:r>
      <w:t xml:space="preserve">DODGE VEHICLE COMPANY </w:t>
    </w:r>
    <w:r>
      <w:tab/>
    </w:r>
    <w:r>
      <w:tab/>
    </w:r>
    <w:sdt>
      <w:sdtPr>
        <w:id w:val="79379609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F1ABC">
          <w:rPr>
            <w:noProof/>
          </w:rPr>
          <w:t>3</w:t>
        </w:r>
        <w:r>
          <w:rPr>
            <w:noProof/>
          </w:rPr>
          <w:fldChar w:fldCharType="end"/>
        </w:r>
      </w:sdtContent>
    </w:sdt>
  </w:p>
  <w:p w:rsidR="007D07DD" w:rsidRDefault="007D07D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07DD" w:rsidRDefault="007D07DD" w:rsidP="007D07DD">
    <w:pPr>
      <w:pStyle w:val="Header"/>
      <w:ind w:firstLine="0"/>
      <w:jc w:val="right"/>
    </w:pPr>
    <w:r>
      <w:t>Running head: DODGE VEHICLE COMPANY</w:t>
    </w:r>
    <w:r>
      <w:tab/>
    </w:r>
    <w:sdt>
      <w:sdtPr>
        <w:id w:val="-32344163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F1ABC">
          <w:rPr>
            <w:noProof/>
          </w:rPr>
          <w:t>1</w:t>
        </w:r>
        <w:r>
          <w:rPr>
            <w:noProof/>
          </w:rPr>
          <w:fldChar w:fldCharType="end"/>
        </w:r>
      </w:sdtContent>
    </w:sdt>
  </w:p>
  <w:p w:rsidR="007D07DD" w:rsidRDefault="007D07D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DE1026E"/>
    <w:multiLevelType w:val="hybridMultilevel"/>
    <w:tmpl w:val="AA1A21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0666"/>
    <w:rsid w:val="000D0A9A"/>
    <w:rsid w:val="002A2B51"/>
    <w:rsid w:val="003A52D2"/>
    <w:rsid w:val="00510666"/>
    <w:rsid w:val="006413E7"/>
    <w:rsid w:val="006C2AD4"/>
    <w:rsid w:val="007D07DD"/>
    <w:rsid w:val="00837398"/>
    <w:rsid w:val="00880535"/>
    <w:rsid w:val="00AA2BF0"/>
    <w:rsid w:val="00AF1ABC"/>
    <w:rsid w:val="00D0500E"/>
    <w:rsid w:val="00F90784"/>
    <w:rsid w:val="00FF0D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3A04A15-1E76-4EEA-9F55-648F6F4B6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GB" w:eastAsia="en-US" w:bidi="ar-SA"/>
      </w:rPr>
    </w:rPrDefault>
    <w:pPrDefault>
      <w:pPr>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A2B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2A2B51"/>
    <w:pPr>
      <w:ind w:left="720"/>
      <w:contextualSpacing/>
    </w:pPr>
  </w:style>
  <w:style w:type="character" w:styleId="Strong">
    <w:name w:val="Strong"/>
    <w:basedOn w:val="DefaultParagraphFont"/>
    <w:uiPriority w:val="22"/>
    <w:qFormat/>
    <w:rsid w:val="007D07DD"/>
    <w:rPr>
      <w:b/>
      <w:bCs/>
    </w:rPr>
  </w:style>
  <w:style w:type="character" w:styleId="Hyperlink">
    <w:name w:val="Hyperlink"/>
    <w:basedOn w:val="DefaultParagraphFont"/>
    <w:uiPriority w:val="99"/>
    <w:unhideWhenUsed/>
    <w:rsid w:val="007D07DD"/>
    <w:rPr>
      <w:color w:val="0000FF"/>
      <w:u w:val="single"/>
    </w:rPr>
  </w:style>
  <w:style w:type="paragraph" w:styleId="Header">
    <w:name w:val="header"/>
    <w:basedOn w:val="Normal"/>
    <w:link w:val="HeaderChar"/>
    <w:uiPriority w:val="99"/>
    <w:unhideWhenUsed/>
    <w:rsid w:val="007D07DD"/>
    <w:pPr>
      <w:tabs>
        <w:tab w:val="center" w:pos="4513"/>
        <w:tab w:val="right" w:pos="9026"/>
      </w:tabs>
    </w:pPr>
  </w:style>
  <w:style w:type="character" w:customStyle="1" w:styleId="HeaderChar">
    <w:name w:val="Header Char"/>
    <w:basedOn w:val="DefaultParagraphFont"/>
    <w:link w:val="Header"/>
    <w:uiPriority w:val="99"/>
    <w:rsid w:val="007D07DD"/>
  </w:style>
  <w:style w:type="paragraph" w:styleId="Footer">
    <w:name w:val="footer"/>
    <w:basedOn w:val="Normal"/>
    <w:link w:val="FooterChar"/>
    <w:uiPriority w:val="99"/>
    <w:unhideWhenUsed/>
    <w:rsid w:val="007D07DD"/>
    <w:pPr>
      <w:tabs>
        <w:tab w:val="center" w:pos="4513"/>
        <w:tab w:val="right" w:pos="9026"/>
      </w:tabs>
    </w:pPr>
  </w:style>
  <w:style w:type="character" w:customStyle="1" w:styleId="FooterChar">
    <w:name w:val="Footer Char"/>
    <w:basedOn w:val="DefaultParagraphFont"/>
    <w:link w:val="Footer"/>
    <w:uiPriority w:val="99"/>
    <w:rsid w:val="007D07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oi.org/10.1109/PICMET.2007.434950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5</Pages>
  <Words>736</Words>
  <Characters>4196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Aquinas</cp:lastModifiedBy>
  <cp:revision>3</cp:revision>
  <dcterms:created xsi:type="dcterms:W3CDTF">2019-12-02T13:57:00Z</dcterms:created>
  <dcterms:modified xsi:type="dcterms:W3CDTF">2019-12-02T20:20:00Z</dcterms:modified>
</cp:coreProperties>
</file>